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FC" w:rsidRDefault="006504FC" w:rsidP="005E1B07">
      <w:pPr>
        <w:jc w:val="center"/>
        <w:rPr>
          <w:b/>
          <w:sz w:val="32"/>
        </w:rPr>
      </w:pPr>
    </w:p>
    <w:p w:rsidR="00F77037" w:rsidRDefault="006504FC" w:rsidP="006504F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Training in Next Generation Sequencing</w:t>
      </w:r>
    </w:p>
    <w:p w:rsidR="006504FC" w:rsidRDefault="006504FC" w:rsidP="006504F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30 September- 01 October 2016 </w:t>
      </w:r>
    </w:p>
    <w:p w:rsidR="006504FC" w:rsidRDefault="006504FC" w:rsidP="005E1B07">
      <w:pPr>
        <w:jc w:val="center"/>
        <w:rPr>
          <w:b/>
          <w:sz w:val="32"/>
        </w:rPr>
      </w:pPr>
      <w:r>
        <w:rPr>
          <w:b/>
          <w:sz w:val="32"/>
        </w:rPr>
        <w:t>Participant List</w:t>
      </w:r>
    </w:p>
    <w:tbl>
      <w:tblPr>
        <w:tblStyle w:val="TableGrid"/>
        <w:tblW w:w="9560" w:type="dxa"/>
        <w:tblInd w:w="-318" w:type="dxa"/>
        <w:tblLook w:val="04A0"/>
      </w:tblPr>
      <w:tblGrid>
        <w:gridCol w:w="993"/>
        <w:gridCol w:w="3629"/>
        <w:gridCol w:w="4938"/>
      </w:tblGrid>
      <w:tr w:rsidR="006504FC" w:rsidTr="006504FC">
        <w:trPr>
          <w:trHeight w:val="70"/>
        </w:trPr>
        <w:tc>
          <w:tcPr>
            <w:tcW w:w="993" w:type="dxa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.</w:t>
            </w: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Name  of   Participant</w:t>
            </w:r>
          </w:p>
        </w:tc>
        <w:tc>
          <w:tcPr>
            <w:tcW w:w="4938" w:type="dxa"/>
          </w:tcPr>
          <w:p w:rsidR="006504FC" w:rsidRPr="000F0203" w:rsidRDefault="006504FC" w:rsidP="009801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b/>
                <w:sz w:val="26"/>
                <w:szCs w:val="26"/>
              </w:rPr>
              <w:t>Depa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rt</w:t>
            </w:r>
            <w:r w:rsidRPr="000F0203">
              <w:rPr>
                <w:rFonts w:ascii="Times New Roman" w:hAnsi="Times New Roman" w:cs="Times New Roman"/>
                <w:b/>
                <w:sz w:val="26"/>
                <w:szCs w:val="26"/>
              </w:rPr>
              <w:t>ment/University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Ms. Sana </w:t>
            </w:r>
            <w:proofErr w:type="spellStart"/>
            <w:r w:rsidRPr="000F0203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Riyaz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A8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Centre of Medical Genetics,</w:t>
            </w:r>
            <w:r w:rsidRPr="000F0203">
              <w:rPr>
                <w:rStyle w:val="apple-converted-space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0F020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Sir Ganga Ram Hospital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5E1B07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Mr.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Murali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Krishna 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Koramutla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A8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 xml:space="preserve"> National Research Centre on Plant Biotechnology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en-IN"/>
              </w:rPr>
              <w:t xml:space="preserve">, </w:t>
            </w:r>
            <w:r w:rsidRPr="00A855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IARI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,</w:t>
            </w:r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 xml:space="preserve"> New Delhi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Dr.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Wajihul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Hasan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Khan</w:t>
            </w:r>
          </w:p>
        </w:tc>
        <w:tc>
          <w:tcPr>
            <w:tcW w:w="4938" w:type="dxa"/>
          </w:tcPr>
          <w:p w:rsidR="006504FC" w:rsidRPr="000F0203" w:rsidRDefault="006504FC" w:rsidP="00A8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 xml:space="preserve"> Faculty of Sciences, </w:t>
            </w:r>
            <w:proofErr w:type="spellStart"/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JamiaHamdard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 xml:space="preserve"> University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PreetiKarwal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4938" w:type="dxa"/>
          </w:tcPr>
          <w:p w:rsidR="006504FC" w:rsidRPr="000F0203" w:rsidRDefault="006504FC" w:rsidP="00A8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Department of Biochemistry,  </w:t>
            </w:r>
            <w:proofErr w:type="spellStart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Deshbandhu</w:t>
            </w:r>
            <w:proofErr w:type="spellEnd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 College 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Rakesh   Kumar   Gupta </w:t>
            </w:r>
          </w:p>
        </w:tc>
        <w:tc>
          <w:tcPr>
            <w:tcW w:w="4938" w:type="dxa"/>
          </w:tcPr>
          <w:p w:rsidR="006504FC" w:rsidRPr="000F0203" w:rsidRDefault="006504FC" w:rsidP="00A8555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Department of Microbiology, Ram </w:t>
            </w:r>
            <w:proofErr w:type="spellStart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Lal</w:t>
            </w:r>
            <w:proofErr w:type="spellEnd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Anand</w:t>
            </w:r>
            <w:proofErr w:type="spellEnd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 College 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33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Ms. Aparna  C. R</w:t>
            </w:r>
          </w:p>
        </w:tc>
        <w:tc>
          <w:tcPr>
            <w:tcW w:w="4938" w:type="dxa"/>
          </w:tcPr>
          <w:p w:rsidR="006504FC" w:rsidRPr="000F0203" w:rsidRDefault="006504FC" w:rsidP="00D0243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School of Environmental Sciences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,</w:t>
            </w:r>
            <w:r w:rsidRPr="000F020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en-IN"/>
              </w:rPr>
              <w:t>Jawaharlal Nehru University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9801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 Bharat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Bhushan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A8555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IN"/>
              </w:rPr>
              <w:t xml:space="preserve">Department of Medical Oncology, 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AIIMS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Sandeep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Verma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A8555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National  Institute of  Pathology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, ICMR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Ms.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Alka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A8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r</w:t>
            </w:r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.B.R.AmbedkarCente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 xml:space="preserve"> f</w:t>
            </w:r>
            <w:r w:rsidRPr="000F0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>or  Biomedical  Research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Virendra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Kumar</w:t>
            </w:r>
          </w:p>
        </w:tc>
        <w:tc>
          <w:tcPr>
            <w:tcW w:w="4938" w:type="dxa"/>
          </w:tcPr>
          <w:p w:rsidR="006504FC" w:rsidRPr="000F0203" w:rsidRDefault="006504FC" w:rsidP="00FD6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</w:pP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Department of Environmental Science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,</w:t>
            </w:r>
          </w:p>
          <w:p w:rsidR="006504FC" w:rsidRPr="000F0203" w:rsidRDefault="006504FC" w:rsidP="009801C1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Central University of Haryana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Tanushri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Jerath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A8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738">
              <w:rPr>
                <w:rFonts w:ascii="Arial" w:hAnsi="Arial" w:cs="Arial"/>
              </w:rPr>
              <w:t>Animal Biotechnology Centre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NDRI</w:t>
            </w: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Karnal</w:t>
            </w:r>
            <w:proofErr w:type="spellEnd"/>
          </w:p>
        </w:tc>
      </w:tr>
      <w:tr w:rsidR="006504FC" w:rsidTr="006504FC">
        <w:trPr>
          <w:trHeight w:val="419"/>
        </w:trPr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0F02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Mr. Prashant  Kumar  Singh</w:t>
            </w:r>
          </w:p>
        </w:tc>
        <w:tc>
          <w:tcPr>
            <w:tcW w:w="4938" w:type="dxa"/>
          </w:tcPr>
          <w:p w:rsidR="006504FC" w:rsidRPr="000F0203" w:rsidRDefault="006504FC" w:rsidP="00A85553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Department of Biophysics, 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AIIMS</w:t>
            </w:r>
            <w:r>
              <w:rPr>
                <w:rStyle w:val="apple-converted-space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, </w:t>
            </w:r>
            <w:r w:rsidRPr="000F020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en-IN"/>
              </w:rPr>
              <w:t xml:space="preserve">New Delhi 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Amita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Kush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Mehrotra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4938" w:type="dxa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Department of Genetics,</w:t>
            </w:r>
          </w:p>
          <w:p w:rsidR="006504FC" w:rsidRPr="000F0203" w:rsidRDefault="006504FC" w:rsidP="00AE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University of Delhi South Campus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Dr 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Jyotsana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Dalal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FD6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</w:pP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Department of Microbiology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,</w:t>
            </w:r>
          </w:p>
          <w:p w:rsidR="006504FC" w:rsidRPr="00A85553" w:rsidRDefault="006504FC" w:rsidP="00AE16F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</w:pP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University of Delhi South Campus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Sonali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Dubey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AE16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0203">
              <w:rPr>
                <w:rFonts w:ascii="Times New Roman" w:eastAsia="Calibri" w:hAnsi="Times New Roman" w:cs="Times New Roman"/>
                <w:color w:val="2B2B2D"/>
                <w:sz w:val="26"/>
                <w:szCs w:val="26"/>
                <w:lang w:eastAsia="en-IN"/>
              </w:rPr>
              <w:t>Jaypee</w:t>
            </w:r>
            <w:proofErr w:type="spellEnd"/>
            <w:r w:rsidRPr="000F0203">
              <w:rPr>
                <w:rFonts w:ascii="Times New Roman" w:eastAsia="Calibri" w:hAnsi="Times New Roman" w:cs="Times New Roman"/>
                <w:color w:val="2B2B2D"/>
                <w:sz w:val="26"/>
                <w:szCs w:val="26"/>
                <w:lang w:eastAsia="en-IN"/>
              </w:rPr>
              <w:t xml:space="preserve"> Institute </w:t>
            </w:r>
            <w:r w:rsidRPr="000F0203">
              <w:rPr>
                <w:rFonts w:ascii="Times New Roman" w:hAnsi="Times New Roman" w:cs="Times New Roman"/>
                <w:color w:val="2B2B2D"/>
                <w:sz w:val="26"/>
                <w:szCs w:val="26"/>
                <w:lang w:eastAsia="en-IN"/>
              </w:rPr>
              <w:t>o</w:t>
            </w:r>
            <w:r w:rsidRPr="000F0203">
              <w:rPr>
                <w:rFonts w:ascii="Times New Roman" w:eastAsia="Calibri" w:hAnsi="Times New Roman" w:cs="Times New Roman"/>
                <w:color w:val="2B2B2D"/>
                <w:sz w:val="26"/>
                <w:szCs w:val="26"/>
                <w:lang w:eastAsia="en-IN"/>
              </w:rPr>
              <w:t>f Information Technology, Noida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Deepa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Deswal</w:t>
            </w:r>
            <w:proofErr w:type="spellEnd"/>
          </w:p>
        </w:tc>
        <w:tc>
          <w:tcPr>
            <w:tcW w:w="4938" w:type="dxa"/>
          </w:tcPr>
          <w:p w:rsidR="006504FC" w:rsidRDefault="006504FC" w:rsidP="00AE16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Department of  Microbiology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504FC" w:rsidRPr="000F0203" w:rsidRDefault="006504FC" w:rsidP="00D02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 University of Delhi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South Campus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sz w:val="28"/>
                <w:szCs w:val="28"/>
              </w:rPr>
              <w:t xml:space="preserve">Ms.  </w:t>
            </w:r>
            <w:proofErr w:type="spellStart"/>
            <w:r w:rsidRPr="000F0203">
              <w:rPr>
                <w:rFonts w:ascii="Times New Roman" w:hAnsi="Times New Roman" w:cs="Times New Roman"/>
                <w:sz w:val="28"/>
                <w:szCs w:val="28"/>
              </w:rPr>
              <w:t>Binata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0203">
              <w:rPr>
                <w:rFonts w:ascii="Times New Roman" w:hAnsi="Times New Roman" w:cs="Times New Roman"/>
                <w:sz w:val="28"/>
                <w:szCs w:val="28"/>
              </w:rPr>
              <w:t>Marik</w:t>
            </w:r>
            <w:proofErr w:type="spellEnd"/>
          </w:p>
        </w:tc>
        <w:tc>
          <w:tcPr>
            <w:tcW w:w="4938" w:type="dxa"/>
          </w:tcPr>
          <w:p w:rsidR="006504FC" w:rsidRPr="00CF03CF" w:rsidRDefault="006504FC" w:rsidP="00B118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</w:pP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Dep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artment</w:t>
            </w: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. of Anatomy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 xml:space="preserve">, AIIMS, </w:t>
            </w: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New Delhi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Dr.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Brij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Bharti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CF0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DIPAS</w:t>
            </w: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DRDO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Dr.  </w:t>
            </w:r>
            <w:proofErr w:type="spellStart"/>
            <w:r w:rsidRPr="000F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Sachin</w:t>
            </w:r>
            <w:proofErr w:type="spellEnd"/>
            <w:r w:rsidRPr="000F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0F02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Teotia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CF03C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F02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Gautam</w:t>
            </w:r>
            <w:proofErr w:type="spellEnd"/>
            <w:r w:rsidRPr="000F02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Buddha University, Greater Noida, </w:t>
            </w:r>
          </w:p>
        </w:tc>
      </w:tr>
      <w:tr w:rsidR="006504FC" w:rsidTr="006504FC">
        <w:trPr>
          <w:trHeight w:val="809"/>
        </w:trPr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</w:tcPr>
          <w:p w:rsidR="006504FC" w:rsidRPr="000F0203" w:rsidRDefault="006504FC" w:rsidP="005E1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Ms.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Vasundhera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Chauhan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CF03C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iCs/>
                <w:color w:val="222222"/>
                <w:sz w:val="26"/>
                <w:szCs w:val="26"/>
                <w:lang w:eastAsia="en-IN"/>
              </w:rPr>
              <w:t>Department of Endocrinology &amp; Metabolism,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AIIMS, </w:t>
            </w:r>
            <w:r w:rsidRPr="000F0203">
              <w:rPr>
                <w:rFonts w:ascii="Times New Roman" w:eastAsia="Times New Roman" w:hAnsi="Times New Roman" w:cs="Times New Roman"/>
                <w:iCs/>
                <w:color w:val="222222"/>
                <w:sz w:val="26"/>
                <w:szCs w:val="26"/>
                <w:lang w:eastAsia="en-IN"/>
              </w:rPr>
              <w:t>New Delhi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Mr. Aditya   Arya</w:t>
            </w:r>
          </w:p>
        </w:tc>
        <w:tc>
          <w:tcPr>
            <w:tcW w:w="4938" w:type="dxa"/>
          </w:tcPr>
          <w:p w:rsidR="006504FC" w:rsidRPr="000F0203" w:rsidRDefault="006504FC" w:rsidP="00753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Peptide and Proteomics Division,</w:t>
            </w:r>
          </w:p>
          <w:p w:rsidR="006504FC" w:rsidRPr="000F0203" w:rsidRDefault="006504FC" w:rsidP="00CF0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DIPAS</w:t>
            </w: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DRDO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</w:tcPr>
          <w:p w:rsidR="006504FC" w:rsidRPr="000F0203" w:rsidRDefault="006504FC" w:rsidP="005E1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Ms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Chaynika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Gujela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CF0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Miranda House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Ms.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Abhilasha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Singh</w:t>
            </w:r>
          </w:p>
        </w:tc>
        <w:tc>
          <w:tcPr>
            <w:tcW w:w="4938" w:type="dxa"/>
          </w:tcPr>
          <w:p w:rsidR="006504FC" w:rsidRPr="000F0203" w:rsidRDefault="006504FC" w:rsidP="00D024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Department of Zoology, University of Delhi, 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Mahima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Kaushik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CF0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Cluster Innovation Centre, University of Delhi</w:t>
            </w:r>
          </w:p>
        </w:tc>
      </w:tr>
      <w:tr w:rsidR="006504FC" w:rsidTr="006504FC">
        <w:trPr>
          <w:trHeight w:val="70"/>
        </w:trPr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NeeljaSinghal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FD6F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</w:pP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Dep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artment</w:t>
            </w: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. of Microbiology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,</w:t>
            </w:r>
          </w:p>
          <w:p w:rsidR="006504FC" w:rsidRPr="000F0203" w:rsidRDefault="006504FC" w:rsidP="00CF03C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U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niversity of Delhi South Campus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Mr.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Raghawendra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Kumar</w:t>
            </w:r>
          </w:p>
        </w:tc>
        <w:tc>
          <w:tcPr>
            <w:tcW w:w="4938" w:type="dxa"/>
          </w:tcPr>
          <w:p w:rsidR="006504FC" w:rsidRPr="000F0203" w:rsidRDefault="006504FC" w:rsidP="00725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CSIR-Central Salt and Marine Chemical Research Institute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Bhavnagar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5E1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Mr. Rahul  Kumar</w:t>
            </w:r>
          </w:p>
        </w:tc>
        <w:tc>
          <w:tcPr>
            <w:tcW w:w="4938" w:type="dxa"/>
          </w:tcPr>
          <w:p w:rsidR="006504FC" w:rsidRPr="000F0203" w:rsidRDefault="006504FC" w:rsidP="00725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H.N.B. </w:t>
            </w:r>
            <w:proofErr w:type="spellStart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Garhwal</w:t>
            </w:r>
            <w:proofErr w:type="spellEnd"/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 University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 xml:space="preserve">Srinagar </w:t>
            </w:r>
          </w:p>
        </w:tc>
      </w:tr>
      <w:tr w:rsidR="006504FC" w:rsidTr="006504FC">
        <w:trPr>
          <w:trHeight w:val="1014"/>
        </w:trPr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5E1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Mr. K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Sathyaseelan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725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0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Defence</w:t>
            </w:r>
            <w:proofErr w:type="spellEnd"/>
            <w:r w:rsidRPr="000F0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R&amp;D </w:t>
            </w:r>
            <w:proofErr w:type="spellStart"/>
            <w:r w:rsidRPr="000F02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Establishment,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Jhansi</w:t>
            </w:r>
            <w:proofErr w:type="spellEnd"/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5E1B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Mr. Salman   Khan</w:t>
            </w:r>
          </w:p>
        </w:tc>
        <w:tc>
          <w:tcPr>
            <w:tcW w:w="4938" w:type="dxa"/>
          </w:tcPr>
          <w:p w:rsidR="006504FC" w:rsidRPr="000F0203" w:rsidRDefault="006504FC" w:rsidP="00725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Department of Zoology</w:t>
            </w:r>
            <w:r w:rsidRPr="000F0203">
              <w:rPr>
                <w:rFonts w:ascii="Times New Roman" w:hAnsi="Times New Roman" w:cs="Times New Roman"/>
                <w:sz w:val="26"/>
                <w:szCs w:val="26"/>
              </w:rPr>
              <w:t>, Aliga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rh  Muslim University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Style w:val="il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0203">
              <w:rPr>
                <w:rStyle w:val="il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Mr. Roshan</w:t>
            </w:r>
            <w:r w:rsidRPr="000F0203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F0203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Kumar   </w:t>
            </w:r>
            <w:r w:rsidRPr="000F0203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F0203">
              <w:rPr>
                <w:rStyle w:val="il"/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Singh</w:t>
            </w:r>
          </w:p>
        </w:tc>
        <w:tc>
          <w:tcPr>
            <w:tcW w:w="4938" w:type="dxa"/>
          </w:tcPr>
          <w:p w:rsidR="006504FC" w:rsidRPr="000F0203" w:rsidRDefault="006504FC" w:rsidP="001A0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en-IN"/>
              </w:rPr>
              <w:t>Department of Zoology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en-IN"/>
              </w:rPr>
              <w:t xml:space="preserve">, </w:t>
            </w:r>
            <w:r w:rsidRPr="000F020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eastAsia="en-IN"/>
              </w:rPr>
              <w:t xml:space="preserve"> University of Delhi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Ms.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Rupal</w:t>
            </w:r>
            <w:proofErr w:type="spellEnd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Pandya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FD6F12">
            <w:pPr>
              <w:rPr>
                <w:rStyle w:val="apple-converted-space"/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0F0203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Department of Biosciences,</w:t>
            </w:r>
            <w:r w:rsidRPr="000F0203">
              <w:rPr>
                <w:rStyle w:val="apple-converted-space"/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  <w:p w:rsidR="006504FC" w:rsidRPr="000F0203" w:rsidRDefault="006504FC" w:rsidP="00725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Saurashtra</w:t>
            </w:r>
            <w:r w:rsidRPr="000F0203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0F02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University</w:t>
            </w:r>
            <w:r w:rsidRPr="000F02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0F0203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Rajkot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Jitendraa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Vashist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4D4ED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Jaypee</w:t>
            </w:r>
            <w:proofErr w:type="spellEnd"/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 xml:space="preserve"> University of Information Technology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>Solan</w:t>
            </w:r>
            <w:proofErr w:type="spellEnd"/>
            <w:r w:rsidRPr="000F0203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en-IN"/>
              </w:rPr>
              <w:t xml:space="preserve">   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Ms.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Prerna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Giri</w:t>
            </w:r>
            <w:proofErr w:type="spellEnd"/>
          </w:p>
        </w:tc>
        <w:tc>
          <w:tcPr>
            <w:tcW w:w="4938" w:type="dxa"/>
          </w:tcPr>
          <w:p w:rsidR="006504FC" w:rsidRPr="000F0203" w:rsidRDefault="006504FC" w:rsidP="00753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0203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Department of Zoology, Banaras Hindu University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  <w:vAlign w:val="bottom"/>
          </w:tcPr>
          <w:p w:rsidR="006504FC" w:rsidRPr="00705A4C" w:rsidRDefault="006504FC" w:rsidP="00705A4C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5A4C">
              <w:rPr>
                <w:rFonts w:ascii="Times New Roman" w:hAnsi="Times New Roman"/>
                <w:sz w:val="26"/>
                <w:szCs w:val="26"/>
              </w:rPr>
              <w:t xml:space="preserve">Dr. </w:t>
            </w:r>
            <w:proofErr w:type="spellStart"/>
            <w:r w:rsidRPr="00705A4C">
              <w:rPr>
                <w:rFonts w:ascii="Times New Roman" w:hAnsi="Times New Roman"/>
                <w:sz w:val="26"/>
                <w:szCs w:val="26"/>
              </w:rPr>
              <w:t>Romesh</w:t>
            </w:r>
            <w:proofErr w:type="spellEnd"/>
            <w:r w:rsidRPr="00705A4C">
              <w:rPr>
                <w:rFonts w:ascii="Times New Roman" w:hAnsi="Times New Roman"/>
                <w:sz w:val="26"/>
                <w:szCs w:val="26"/>
              </w:rPr>
              <w:t xml:space="preserve"> Kumar </w:t>
            </w:r>
            <w:proofErr w:type="spellStart"/>
            <w:r w:rsidRPr="00705A4C">
              <w:rPr>
                <w:rFonts w:ascii="Times New Roman" w:hAnsi="Times New Roman"/>
                <w:sz w:val="26"/>
                <w:szCs w:val="26"/>
              </w:rPr>
              <w:t>Salgotra</w:t>
            </w:r>
            <w:proofErr w:type="spellEnd"/>
          </w:p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8" w:type="dxa"/>
          </w:tcPr>
          <w:p w:rsidR="006504FC" w:rsidRPr="000F0203" w:rsidRDefault="006504FC" w:rsidP="00705A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5A4C">
              <w:rPr>
                <w:rFonts w:ascii="Times New Roman" w:hAnsi="Times New Roman"/>
                <w:sz w:val="26"/>
                <w:szCs w:val="26"/>
              </w:rPr>
              <w:t xml:space="preserve">School of </w:t>
            </w:r>
            <w:proofErr w:type="spellStart"/>
            <w:r w:rsidRPr="00705A4C">
              <w:rPr>
                <w:rFonts w:ascii="Times New Roman" w:hAnsi="Times New Roman"/>
                <w:sz w:val="26"/>
                <w:szCs w:val="26"/>
              </w:rPr>
              <w:t>Biotechnology,SKUAST</w:t>
            </w:r>
            <w:proofErr w:type="spellEnd"/>
            <w:r w:rsidRPr="00705A4C">
              <w:rPr>
                <w:rFonts w:ascii="Times New Roman" w:hAnsi="Times New Roman"/>
                <w:sz w:val="26"/>
                <w:szCs w:val="26"/>
              </w:rPr>
              <w:t xml:space="preserve">-J, </w:t>
            </w:r>
            <w:proofErr w:type="spellStart"/>
            <w:r w:rsidRPr="00705A4C">
              <w:rPr>
                <w:rFonts w:ascii="Times New Roman" w:hAnsi="Times New Roman"/>
                <w:sz w:val="26"/>
                <w:szCs w:val="26"/>
              </w:rPr>
              <w:t>Chatha</w:t>
            </w:r>
            <w:proofErr w:type="spellEnd"/>
            <w:r w:rsidRPr="00705A4C">
              <w:rPr>
                <w:rFonts w:ascii="Times New Roman" w:hAnsi="Times New Roman"/>
                <w:sz w:val="26"/>
                <w:szCs w:val="26"/>
              </w:rPr>
              <w:t>,  Jammu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504FC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K.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Swarnalakshmi</w:t>
            </w:r>
            <w:proofErr w:type="spellEnd"/>
          </w:p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8" w:type="dxa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Microbiology, IARI, New Delhi</w:t>
            </w:r>
          </w:p>
        </w:tc>
      </w:tr>
      <w:tr w:rsidR="006504FC" w:rsidTr="006504FC">
        <w:tc>
          <w:tcPr>
            <w:tcW w:w="993" w:type="dxa"/>
          </w:tcPr>
          <w:p w:rsidR="006504FC" w:rsidRPr="006504FC" w:rsidRDefault="006504FC" w:rsidP="006504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29" w:type="dxa"/>
            <w:vAlign w:val="bottom"/>
          </w:tcPr>
          <w:p w:rsidR="006504FC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Dr. Bharat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Bhushan</w:t>
            </w:r>
            <w:proofErr w:type="spellEnd"/>
          </w:p>
          <w:p w:rsidR="006504FC" w:rsidRPr="000F0203" w:rsidRDefault="006504FC" w:rsidP="00FD6F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8" w:type="dxa"/>
          </w:tcPr>
          <w:p w:rsidR="006504FC" w:rsidRPr="000F0203" w:rsidRDefault="006504FC" w:rsidP="00FD6F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Medical Oncology, AIIMS, New Delhi</w:t>
            </w:r>
          </w:p>
        </w:tc>
      </w:tr>
    </w:tbl>
    <w:p w:rsidR="009801C1" w:rsidRDefault="009801C1" w:rsidP="005E1B07">
      <w:pPr>
        <w:rPr>
          <w:b/>
          <w:sz w:val="32"/>
        </w:rPr>
      </w:pPr>
    </w:p>
    <w:p w:rsidR="009801C1" w:rsidRPr="005E1B07" w:rsidRDefault="009801C1" w:rsidP="005E1B07">
      <w:pPr>
        <w:rPr>
          <w:b/>
          <w:sz w:val="32"/>
        </w:rPr>
      </w:pPr>
    </w:p>
    <w:sectPr w:rsidR="009801C1" w:rsidRPr="005E1B07" w:rsidSect="00650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202"/>
    <w:multiLevelType w:val="hybridMultilevel"/>
    <w:tmpl w:val="30CC60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36CE"/>
    <w:multiLevelType w:val="hybridMultilevel"/>
    <w:tmpl w:val="56BCCC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1B07"/>
    <w:rsid w:val="0002410C"/>
    <w:rsid w:val="000A3EAC"/>
    <w:rsid w:val="000F0203"/>
    <w:rsid w:val="001A0B2D"/>
    <w:rsid w:val="001A2A9E"/>
    <w:rsid w:val="001A2CE8"/>
    <w:rsid w:val="002357A1"/>
    <w:rsid w:val="00335AB1"/>
    <w:rsid w:val="003661A6"/>
    <w:rsid w:val="003907AA"/>
    <w:rsid w:val="00427CA0"/>
    <w:rsid w:val="0043197B"/>
    <w:rsid w:val="004B6D9C"/>
    <w:rsid w:val="004D4EDF"/>
    <w:rsid w:val="004E18F2"/>
    <w:rsid w:val="004F14A7"/>
    <w:rsid w:val="004F5617"/>
    <w:rsid w:val="0051009C"/>
    <w:rsid w:val="005E1B07"/>
    <w:rsid w:val="005F125F"/>
    <w:rsid w:val="005F2921"/>
    <w:rsid w:val="005F3B07"/>
    <w:rsid w:val="006239E1"/>
    <w:rsid w:val="00643FB8"/>
    <w:rsid w:val="006504FC"/>
    <w:rsid w:val="006E348A"/>
    <w:rsid w:val="00705A4C"/>
    <w:rsid w:val="00725449"/>
    <w:rsid w:val="00751FB1"/>
    <w:rsid w:val="00753A50"/>
    <w:rsid w:val="007A0C46"/>
    <w:rsid w:val="007A61B2"/>
    <w:rsid w:val="0086091D"/>
    <w:rsid w:val="00900EED"/>
    <w:rsid w:val="009269CD"/>
    <w:rsid w:val="00931746"/>
    <w:rsid w:val="00953814"/>
    <w:rsid w:val="009801C1"/>
    <w:rsid w:val="00A03E21"/>
    <w:rsid w:val="00A85553"/>
    <w:rsid w:val="00AA48F5"/>
    <w:rsid w:val="00AE16F7"/>
    <w:rsid w:val="00AE72D7"/>
    <w:rsid w:val="00B1182E"/>
    <w:rsid w:val="00B30778"/>
    <w:rsid w:val="00B669FD"/>
    <w:rsid w:val="00CB290F"/>
    <w:rsid w:val="00CF03CF"/>
    <w:rsid w:val="00D0243A"/>
    <w:rsid w:val="00D8117B"/>
    <w:rsid w:val="00D91FBE"/>
    <w:rsid w:val="00DB231B"/>
    <w:rsid w:val="00E15FAD"/>
    <w:rsid w:val="00EB0BF9"/>
    <w:rsid w:val="00EC01B9"/>
    <w:rsid w:val="00F11B2C"/>
    <w:rsid w:val="00F77037"/>
    <w:rsid w:val="00F91BEB"/>
    <w:rsid w:val="00FE3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B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1B07"/>
    <w:rPr>
      <w:color w:val="0000FF"/>
      <w:u w:val="single"/>
    </w:rPr>
  </w:style>
  <w:style w:type="character" w:customStyle="1" w:styleId="il">
    <w:name w:val="il"/>
    <w:basedOn w:val="DefaultParagraphFont"/>
    <w:rsid w:val="005E1B07"/>
  </w:style>
  <w:style w:type="character" w:customStyle="1" w:styleId="apple-converted-space">
    <w:name w:val="apple-converted-space"/>
    <w:basedOn w:val="DefaultParagraphFont"/>
    <w:rsid w:val="005E1B07"/>
  </w:style>
  <w:style w:type="character" w:customStyle="1" w:styleId="go">
    <w:name w:val="go"/>
    <w:basedOn w:val="DefaultParagraphFont"/>
    <w:rsid w:val="005E1B07"/>
  </w:style>
  <w:style w:type="character" w:styleId="Emphasis">
    <w:name w:val="Emphasis"/>
    <w:basedOn w:val="DefaultParagraphFont"/>
    <w:uiPriority w:val="20"/>
    <w:qFormat/>
    <w:rsid w:val="00AA48F5"/>
    <w:rPr>
      <w:i/>
      <w:iCs/>
    </w:rPr>
  </w:style>
  <w:style w:type="character" w:styleId="Strong">
    <w:name w:val="Strong"/>
    <w:basedOn w:val="DefaultParagraphFont"/>
    <w:uiPriority w:val="22"/>
    <w:qFormat/>
    <w:rsid w:val="00D91FBE"/>
    <w:rPr>
      <w:b/>
      <w:bCs/>
    </w:rPr>
  </w:style>
  <w:style w:type="paragraph" w:styleId="NoSpacing">
    <w:name w:val="No Spacing"/>
    <w:uiPriority w:val="1"/>
    <w:qFormat/>
    <w:rsid w:val="004E1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DB3E-AA7C-4838-AC04-4FA458B4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Dr. Deepika Bhaskar</cp:lastModifiedBy>
  <cp:revision>2</cp:revision>
  <cp:lastPrinted>2016-09-29T01:00:00Z</cp:lastPrinted>
  <dcterms:created xsi:type="dcterms:W3CDTF">2016-10-05T09:58:00Z</dcterms:created>
  <dcterms:modified xsi:type="dcterms:W3CDTF">2016-10-05T09:58:00Z</dcterms:modified>
</cp:coreProperties>
</file>